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9218" w14:textId="425A6B81" w:rsidR="000D661E" w:rsidRPr="002467CF" w:rsidRDefault="000D661E" w:rsidP="4B40C6DC">
      <w:pPr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 w:rsidRPr="4B40C6DC">
        <w:rPr>
          <w:rFonts w:asciiTheme="minorHAnsi" w:hAnsiTheme="minorHAnsi" w:cstheme="minorBidi"/>
          <w:b/>
          <w:bCs/>
          <w:sz w:val="24"/>
          <w:szCs w:val="24"/>
        </w:rPr>
        <w:t>UMOWA ZLECENIA</w:t>
      </w:r>
      <w:r w:rsidR="009C58FF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bookmarkStart w:id="0" w:name="_Hlk130208348"/>
      <w:r w:rsidR="009C58FF">
        <w:rPr>
          <w:rFonts w:asciiTheme="minorHAnsi" w:hAnsiTheme="minorHAnsi" w:cstheme="minorBidi"/>
          <w:b/>
          <w:bCs/>
          <w:sz w:val="24"/>
          <w:szCs w:val="24"/>
        </w:rPr>
        <w:t xml:space="preserve">NR </w:t>
      </w:r>
      <w:r w:rsidR="009C58FF" w:rsidRPr="009C58FF">
        <w:rPr>
          <w:rFonts w:asciiTheme="minorHAnsi" w:hAnsiTheme="minorHAnsi" w:cstheme="minorBidi"/>
          <w:b/>
          <w:bCs/>
          <w:sz w:val="24"/>
          <w:szCs w:val="24"/>
          <w:highlight w:val="yellow"/>
        </w:rPr>
        <w:t>______</w:t>
      </w:r>
      <w:bookmarkEnd w:id="0"/>
    </w:p>
    <w:p w14:paraId="42501941" w14:textId="4310923D" w:rsidR="4B40C6DC" w:rsidRDefault="4B40C6DC" w:rsidP="4B40C6DC">
      <w:pPr>
        <w:jc w:val="center"/>
        <w:rPr>
          <w:rFonts w:eastAsia="Calibri"/>
          <w:b/>
          <w:bCs/>
          <w:sz w:val="24"/>
          <w:szCs w:val="24"/>
        </w:rPr>
      </w:pPr>
    </w:p>
    <w:p w14:paraId="60FE8240" w14:textId="27B7721D" w:rsidR="000D661E" w:rsidRPr="002467CF" w:rsidRDefault="000D661E" w:rsidP="4B40C6DC">
      <w:pPr>
        <w:jc w:val="both"/>
        <w:rPr>
          <w:rFonts w:asciiTheme="minorHAnsi" w:hAnsiTheme="minorHAnsi" w:cstheme="minorBidi"/>
          <w:sz w:val="24"/>
          <w:szCs w:val="24"/>
        </w:rPr>
      </w:pPr>
      <w:r w:rsidRPr="4B40C6DC">
        <w:rPr>
          <w:rFonts w:asciiTheme="minorHAnsi" w:hAnsiTheme="minorHAnsi" w:cstheme="minorBidi"/>
          <w:sz w:val="24"/>
          <w:szCs w:val="24"/>
        </w:rPr>
        <w:t xml:space="preserve">Zawarta dnia </w:t>
      </w:r>
      <w:r w:rsidR="00942B47" w:rsidRPr="00942B47">
        <w:rPr>
          <w:rFonts w:asciiTheme="minorHAnsi" w:hAnsiTheme="minorHAnsi" w:cstheme="minorBidi"/>
          <w:sz w:val="24"/>
          <w:szCs w:val="24"/>
          <w:highlight w:val="yellow"/>
        </w:rPr>
        <w:t>________</w:t>
      </w:r>
      <w:r w:rsidR="00FF6BCC">
        <w:rPr>
          <w:rFonts w:asciiTheme="minorHAnsi" w:hAnsiTheme="minorHAnsi" w:cstheme="minorBidi"/>
          <w:sz w:val="24"/>
          <w:szCs w:val="24"/>
        </w:rPr>
        <w:t xml:space="preserve"> </w:t>
      </w:r>
      <w:r w:rsidRPr="4B40C6DC">
        <w:rPr>
          <w:rFonts w:asciiTheme="minorHAnsi" w:hAnsiTheme="minorHAnsi" w:cstheme="minorBidi"/>
          <w:sz w:val="24"/>
          <w:szCs w:val="24"/>
        </w:rPr>
        <w:t xml:space="preserve">roku w </w:t>
      </w:r>
      <w:r w:rsidR="00942B47" w:rsidRPr="00942B47">
        <w:rPr>
          <w:rFonts w:asciiTheme="minorHAnsi" w:hAnsiTheme="minorHAnsi" w:cstheme="minorBidi"/>
          <w:sz w:val="24"/>
          <w:szCs w:val="24"/>
          <w:highlight w:val="yellow"/>
        </w:rPr>
        <w:t>________</w:t>
      </w:r>
      <w:r w:rsidR="00942B47">
        <w:rPr>
          <w:rFonts w:asciiTheme="minorHAnsi" w:hAnsiTheme="minorHAnsi" w:cstheme="minorBidi"/>
          <w:sz w:val="24"/>
          <w:szCs w:val="24"/>
        </w:rPr>
        <w:t>,</w:t>
      </w:r>
      <w:r w:rsidRPr="4B40C6DC">
        <w:rPr>
          <w:rFonts w:asciiTheme="minorHAnsi" w:hAnsiTheme="minorHAnsi" w:cstheme="minorBidi"/>
          <w:sz w:val="24"/>
          <w:szCs w:val="24"/>
        </w:rPr>
        <w:t xml:space="preserve"> pomiędzy:</w:t>
      </w:r>
    </w:p>
    <w:p w14:paraId="1ED7C1CB" w14:textId="77777777" w:rsidR="000D661E" w:rsidRPr="002467CF" w:rsidRDefault="000D661E" w:rsidP="000D661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85E7922" w14:textId="316AE273" w:rsidR="00D373D4" w:rsidRPr="001844B4" w:rsidRDefault="00D373D4" w:rsidP="00D373D4">
      <w:pPr>
        <w:pStyle w:val="Bezodstpw"/>
        <w:rPr>
          <w:rFonts w:cstheme="minorHAnsi"/>
          <w:szCs w:val="24"/>
        </w:rPr>
      </w:pPr>
      <w:bookmarkStart w:id="1" w:name="_Hlk130208290"/>
      <w:r w:rsidRPr="00E91B13">
        <w:rPr>
          <w:rFonts w:cstheme="minorHAnsi"/>
          <w:szCs w:val="24"/>
          <w:highlight w:val="yellow"/>
        </w:rPr>
        <w:t>________________</w:t>
      </w:r>
      <w:r w:rsidRPr="001844B4">
        <w:rPr>
          <w:rFonts w:cstheme="minorHAnsi"/>
          <w:szCs w:val="24"/>
        </w:rPr>
        <w:t xml:space="preserve"> z siedzibą w </w:t>
      </w:r>
      <w:r w:rsidRPr="00E91B13">
        <w:rPr>
          <w:rFonts w:cstheme="minorHAnsi"/>
          <w:szCs w:val="24"/>
          <w:highlight w:val="yellow"/>
        </w:rPr>
        <w:t>___________________</w:t>
      </w:r>
      <w:r w:rsidRPr="001844B4">
        <w:rPr>
          <w:rFonts w:cstheme="minorHAnsi"/>
          <w:szCs w:val="24"/>
        </w:rPr>
        <w:t xml:space="preserve"> (</w:t>
      </w:r>
      <w:r w:rsidRPr="00E91B13">
        <w:rPr>
          <w:rFonts w:cstheme="minorHAnsi"/>
          <w:szCs w:val="24"/>
          <w:highlight w:val="yellow"/>
        </w:rPr>
        <w:t>__-__</w:t>
      </w:r>
      <w:r w:rsidRPr="001844B4">
        <w:rPr>
          <w:rFonts w:cstheme="minorHAnsi"/>
          <w:szCs w:val="24"/>
        </w:rPr>
        <w:t xml:space="preserve">), przy ul. </w:t>
      </w:r>
      <w:r w:rsidRPr="00E91B13">
        <w:rPr>
          <w:rFonts w:cstheme="minorHAnsi"/>
          <w:szCs w:val="24"/>
          <w:highlight w:val="yellow"/>
        </w:rPr>
        <w:t>____________</w:t>
      </w:r>
      <w:r w:rsidRPr="001844B4">
        <w:rPr>
          <w:rFonts w:cstheme="minorHAnsi"/>
          <w:szCs w:val="24"/>
        </w:rPr>
        <w:t xml:space="preserve">, REGON: </w:t>
      </w:r>
      <w:r w:rsidRPr="00E91B13">
        <w:rPr>
          <w:rFonts w:cstheme="minorHAnsi"/>
          <w:szCs w:val="24"/>
          <w:highlight w:val="yellow"/>
        </w:rPr>
        <w:t>____________</w:t>
      </w:r>
      <w:r w:rsidRPr="001844B4">
        <w:rPr>
          <w:rFonts w:cstheme="minorHAnsi"/>
          <w:szCs w:val="24"/>
        </w:rPr>
        <w:t xml:space="preserve">, NIP: </w:t>
      </w:r>
      <w:r w:rsidRPr="00E91B13">
        <w:rPr>
          <w:rFonts w:cstheme="minorHAnsi"/>
          <w:szCs w:val="24"/>
          <w:highlight w:val="yellow"/>
        </w:rPr>
        <w:t>____________</w:t>
      </w:r>
      <w:r w:rsidRPr="001844B4">
        <w:rPr>
          <w:rFonts w:cstheme="minorHAnsi"/>
          <w:szCs w:val="24"/>
        </w:rPr>
        <w:t xml:space="preserve">, reprezentowaną przez: </w:t>
      </w:r>
      <w:r w:rsidRPr="00E91B13">
        <w:rPr>
          <w:rFonts w:cstheme="minorHAnsi"/>
          <w:szCs w:val="24"/>
          <w:highlight w:val="yellow"/>
        </w:rPr>
        <w:t>________</w:t>
      </w:r>
      <w:r w:rsidR="009C58FF">
        <w:rPr>
          <w:rFonts w:cstheme="minorHAnsi"/>
          <w:szCs w:val="24"/>
          <w:highlight w:val="yellow"/>
        </w:rPr>
        <w:t>_______</w:t>
      </w:r>
      <w:r w:rsidRPr="00E91B13">
        <w:rPr>
          <w:rFonts w:cstheme="minorHAnsi"/>
          <w:szCs w:val="24"/>
          <w:highlight w:val="yellow"/>
        </w:rPr>
        <w:t>____</w:t>
      </w:r>
    </w:p>
    <w:p w14:paraId="2B59C7CC" w14:textId="700A0EC0" w:rsidR="00D373D4" w:rsidRPr="001844B4" w:rsidRDefault="00D373D4" w:rsidP="00D373D4">
      <w:pPr>
        <w:pStyle w:val="Bezodstpw"/>
        <w:rPr>
          <w:rFonts w:cstheme="minorHAnsi"/>
          <w:szCs w:val="24"/>
        </w:rPr>
      </w:pPr>
      <w:r>
        <w:rPr>
          <w:rFonts w:cstheme="minorHAnsi"/>
          <w:szCs w:val="24"/>
        </w:rPr>
        <w:br/>
      </w:r>
      <w:r w:rsidRPr="001844B4">
        <w:rPr>
          <w:rFonts w:cstheme="minorHAnsi"/>
          <w:szCs w:val="24"/>
        </w:rPr>
        <w:t>zwaną dalej „</w:t>
      </w:r>
      <w:r w:rsidRPr="001844B4">
        <w:rPr>
          <w:rFonts w:cstheme="minorHAnsi"/>
          <w:b/>
          <w:bCs/>
          <w:szCs w:val="24"/>
        </w:rPr>
        <w:t>Szkółką Piłkarską</w:t>
      </w:r>
      <w:r w:rsidRPr="001844B4">
        <w:rPr>
          <w:rFonts w:cstheme="minorHAnsi"/>
          <w:szCs w:val="24"/>
        </w:rPr>
        <w:t>” lub „</w:t>
      </w:r>
      <w:r w:rsidRPr="001844B4">
        <w:rPr>
          <w:rFonts w:cstheme="minorHAnsi"/>
          <w:b/>
          <w:bCs/>
          <w:szCs w:val="24"/>
        </w:rPr>
        <w:t>Szkółką</w:t>
      </w:r>
      <w:r w:rsidRPr="001844B4">
        <w:rPr>
          <w:rFonts w:cstheme="minorHAnsi"/>
          <w:szCs w:val="24"/>
        </w:rPr>
        <w:t>”,</w:t>
      </w:r>
    </w:p>
    <w:bookmarkEnd w:id="1"/>
    <w:p w14:paraId="6D55787C" w14:textId="77777777" w:rsidR="000D661E" w:rsidRPr="002467CF" w:rsidRDefault="000D661E" w:rsidP="000D661E">
      <w:pPr>
        <w:ind w:left="284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02FC2649" w14:textId="77777777" w:rsidR="000D661E" w:rsidRPr="002467CF" w:rsidRDefault="000D661E" w:rsidP="000D661E">
      <w:pPr>
        <w:jc w:val="both"/>
        <w:rPr>
          <w:rFonts w:asciiTheme="minorHAnsi" w:hAnsiTheme="minorHAnsi" w:cstheme="minorHAnsi"/>
          <w:sz w:val="24"/>
          <w:szCs w:val="24"/>
        </w:rPr>
      </w:pPr>
      <w:r w:rsidRPr="002467CF">
        <w:rPr>
          <w:rFonts w:asciiTheme="minorHAnsi" w:hAnsiTheme="minorHAnsi" w:cstheme="minorHAnsi"/>
          <w:sz w:val="24"/>
          <w:szCs w:val="24"/>
        </w:rPr>
        <w:t>a</w:t>
      </w:r>
    </w:p>
    <w:p w14:paraId="1E556E1A" w14:textId="77777777" w:rsidR="000D661E" w:rsidRPr="002467CF" w:rsidRDefault="000D661E" w:rsidP="000D661E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4E6D9C09" w14:textId="74D1E50D" w:rsidR="000D661E" w:rsidRPr="008E67B2" w:rsidRDefault="00D373D4" w:rsidP="4B40C6DC">
      <w:pPr>
        <w:pStyle w:val="Bezodstpw"/>
      </w:pPr>
      <w:bookmarkStart w:id="2" w:name="_Hlk130208479"/>
      <w:r w:rsidRPr="00D373D4">
        <w:rPr>
          <w:rFonts w:cstheme="minorHAnsi"/>
          <w:b/>
          <w:bCs/>
          <w:szCs w:val="24"/>
        </w:rPr>
        <w:t xml:space="preserve">Panem/ią </w:t>
      </w:r>
      <w:r w:rsidRPr="00D373D4">
        <w:rPr>
          <w:rFonts w:cstheme="minorHAnsi"/>
          <w:b/>
          <w:bCs/>
          <w:szCs w:val="24"/>
          <w:highlight w:val="yellow"/>
        </w:rPr>
        <w:t>____________</w:t>
      </w:r>
      <w:r w:rsidRPr="00D373D4">
        <w:rPr>
          <w:rFonts w:cstheme="minorHAnsi"/>
          <w:b/>
          <w:bCs/>
          <w:szCs w:val="24"/>
        </w:rPr>
        <w:t>,</w:t>
      </w:r>
      <w:r>
        <w:rPr>
          <w:rFonts w:cstheme="minorHAnsi"/>
          <w:szCs w:val="24"/>
        </w:rPr>
        <w:t xml:space="preserve"> </w:t>
      </w:r>
      <w:r w:rsidR="000D661E" w:rsidRPr="4B40C6DC">
        <w:t>zamieszkałym</w:t>
      </w:r>
      <w:r w:rsidR="005944C6">
        <w:t>/ą</w:t>
      </w:r>
      <w:r w:rsidR="000D661E" w:rsidRPr="4B40C6DC">
        <w:rPr>
          <w:b/>
          <w:bCs/>
        </w:rPr>
        <w:t xml:space="preserve"> </w:t>
      </w:r>
      <w:r w:rsidR="000D661E" w:rsidRPr="4B40C6DC">
        <w:t>w</w:t>
      </w:r>
      <w:r w:rsidR="00AB4E36">
        <w:t xml:space="preserve"> </w:t>
      </w:r>
      <w:r w:rsidRPr="005944C6">
        <w:rPr>
          <w:rFonts w:cstheme="minorHAnsi"/>
          <w:szCs w:val="24"/>
          <w:highlight w:val="yellow"/>
        </w:rPr>
        <w:t>_________________</w:t>
      </w:r>
      <w:r>
        <w:rPr>
          <w:rFonts w:cstheme="minorHAnsi"/>
          <w:szCs w:val="24"/>
        </w:rPr>
        <w:t>,</w:t>
      </w:r>
      <w:r w:rsidRPr="001844B4">
        <w:rPr>
          <w:rFonts w:cstheme="minorHAnsi"/>
          <w:szCs w:val="24"/>
        </w:rPr>
        <w:t xml:space="preserve"> </w:t>
      </w:r>
      <w:r w:rsidR="000D661E" w:rsidRPr="4B40C6DC">
        <w:t xml:space="preserve">PESEL: </w:t>
      </w:r>
      <w:r w:rsidRPr="005944C6">
        <w:rPr>
          <w:rFonts w:cstheme="minorHAnsi"/>
          <w:szCs w:val="24"/>
          <w:highlight w:val="yellow"/>
        </w:rPr>
        <w:t>_______________</w:t>
      </w:r>
      <w:r w:rsidR="00942B47">
        <w:rPr>
          <w:rFonts w:cstheme="minorHAnsi"/>
          <w:szCs w:val="24"/>
        </w:rPr>
        <w:t>,</w:t>
      </w:r>
      <w:r>
        <w:rPr>
          <w:rFonts w:cstheme="minorHAnsi"/>
          <w:szCs w:val="24"/>
        </w:rPr>
        <w:t xml:space="preserve"> </w:t>
      </w:r>
      <w:r w:rsidR="000D661E" w:rsidRPr="4B40C6DC">
        <w:t xml:space="preserve">legitymującym się dowodem osobistym o nr serii: </w:t>
      </w:r>
      <w:r w:rsidRPr="005944C6">
        <w:rPr>
          <w:rFonts w:cstheme="minorHAnsi"/>
          <w:szCs w:val="24"/>
          <w:highlight w:val="yellow"/>
        </w:rPr>
        <w:t>___________________</w:t>
      </w:r>
      <w:r w:rsidR="000D661E" w:rsidRPr="4B40C6DC">
        <w:t xml:space="preserve">, </w:t>
      </w:r>
    </w:p>
    <w:bookmarkEnd w:id="2"/>
    <w:p w14:paraId="12993A2E" w14:textId="77777777" w:rsidR="005944C6" w:rsidRDefault="005944C6" w:rsidP="4B40C6DC">
      <w:pPr>
        <w:jc w:val="both"/>
        <w:rPr>
          <w:rFonts w:asciiTheme="minorHAnsi" w:hAnsiTheme="minorHAnsi" w:cstheme="minorBidi"/>
          <w:sz w:val="24"/>
          <w:szCs w:val="24"/>
        </w:rPr>
      </w:pPr>
    </w:p>
    <w:p w14:paraId="52193620" w14:textId="4BC9AA5B" w:rsidR="000D661E" w:rsidRPr="002467CF" w:rsidRDefault="000D661E" w:rsidP="4B40C6DC">
      <w:pPr>
        <w:jc w:val="both"/>
        <w:rPr>
          <w:rFonts w:asciiTheme="minorHAnsi" w:hAnsiTheme="minorHAnsi" w:cstheme="minorBidi"/>
          <w:i/>
          <w:iCs/>
          <w:sz w:val="24"/>
          <w:szCs w:val="24"/>
        </w:rPr>
      </w:pPr>
      <w:r w:rsidRPr="4B40C6DC">
        <w:rPr>
          <w:rFonts w:asciiTheme="minorHAnsi" w:hAnsiTheme="minorHAnsi" w:cstheme="minorBidi"/>
          <w:sz w:val="24"/>
          <w:szCs w:val="24"/>
        </w:rPr>
        <w:t>zwanym dalej „</w:t>
      </w:r>
      <w:r w:rsidRPr="4B40C6DC">
        <w:rPr>
          <w:rFonts w:asciiTheme="minorHAnsi" w:hAnsiTheme="minorHAnsi" w:cstheme="minorBidi"/>
          <w:b/>
          <w:bCs/>
          <w:sz w:val="24"/>
          <w:szCs w:val="24"/>
        </w:rPr>
        <w:t>Trenerem</w:t>
      </w:r>
      <w:r w:rsidRPr="4B40C6DC">
        <w:rPr>
          <w:rFonts w:asciiTheme="minorHAnsi" w:hAnsiTheme="minorHAnsi" w:cstheme="minorBidi"/>
          <w:sz w:val="24"/>
          <w:szCs w:val="24"/>
        </w:rPr>
        <w:t>”,</w:t>
      </w:r>
    </w:p>
    <w:p w14:paraId="2C3E5958" w14:textId="77777777" w:rsidR="000D661E" w:rsidRPr="002467CF" w:rsidRDefault="000D661E" w:rsidP="000D661E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6EF65823" w14:textId="77777777" w:rsidR="000D661E" w:rsidRPr="002467CF" w:rsidRDefault="000D661E" w:rsidP="000D661E">
      <w:pPr>
        <w:jc w:val="both"/>
        <w:rPr>
          <w:rFonts w:asciiTheme="minorHAnsi" w:hAnsiTheme="minorHAnsi" w:cstheme="minorHAnsi"/>
          <w:sz w:val="24"/>
          <w:szCs w:val="24"/>
        </w:rPr>
      </w:pPr>
      <w:r w:rsidRPr="002467CF">
        <w:rPr>
          <w:rFonts w:asciiTheme="minorHAnsi" w:hAnsiTheme="minorHAnsi" w:cstheme="minorHAnsi"/>
          <w:sz w:val="24"/>
          <w:szCs w:val="24"/>
        </w:rPr>
        <w:t>zwanymi dalej łącznie „</w:t>
      </w:r>
      <w:r w:rsidRPr="002467CF">
        <w:rPr>
          <w:rFonts w:asciiTheme="minorHAnsi" w:hAnsiTheme="minorHAnsi" w:cstheme="minorHAnsi"/>
          <w:b/>
          <w:bCs/>
          <w:sz w:val="24"/>
          <w:szCs w:val="24"/>
        </w:rPr>
        <w:t>Stronami</w:t>
      </w:r>
      <w:r w:rsidRPr="002467CF">
        <w:rPr>
          <w:rFonts w:asciiTheme="minorHAnsi" w:hAnsiTheme="minorHAnsi" w:cstheme="minorHAnsi"/>
          <w:sz w:val="24"/>
          <w:szCs w:val="24"/>
        </w:rPr>
        <w:t>”, a każda z osobna – „</w:t>
      </w:r>
      <w:r w:rsidRPr="002467CF">
        <w:rPr>
          <w:rFonts w:asciiTheme="minorHAnsi" w:hAnsiTheme="minorHAnsi" w:cstheme="minorHAnsi"/>
          <w:b/>
          <w:bCs/>
          <w:sz w:val="24"/>
          <w:szCs w:val="24"/>
        </w:rPr>
        <w:t>Stroną</w:t>
      </w:r>
      <w:r w:rsidRPr="002467CF">
        <w:rPr>
          <w:rFonts w:asciiTheme="minorHAnsi" w:hAnsiTheme="minorHAnsi" w:cstheme="minorHAnsi"/>
          <w:sz w:val="24"/>
          <w:szCs w:val="24"/>
        </w:rPr>
        <w:t>”,</w:t>
      </w:r>
    </w:p>
    <w:p w14:paraId="7BA02861" w14:textId="77777777" w:rsidR="000D661E" w:rsidRPr="002467CF" w:rsidRDefault="000D661E" w:rsidP="000D661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A3A0035" w14:textId="77777777" w:rsidR="000D661E" w:rsidRPr="002467CF" w:rsidRDefault="000D661E" w:rsidP="000D661E">
      <w:pPr>
        <w:jc w:val="both"/>
        <w:rPr>
          <w:rFonts w:asciiTheme="minorHAnsi" w:hAnsiTheme="minorHAnsi" w:cstheme="minorHAnsi"/>
          <w:sz w:val="24"/>
          <w:szCs w:val="24"/>
        </w:rPr>
      </w:pPr>
      <w:r w:rsidRPr="002467CF">
        <w:rPr>
          <w:rFonts w:asciiTheme="minorHAnsi" w:hAnsiTheme="minorHAnsi" w:cstheme="minorHAnsi"/>
          <w:sz w:val="24"/>
          <w:szCs w:val="24"/>
        </w:rPr>
        <w:t>zwana dalej „</w:t>
      </w:r>
      <w:r w:rsidRPr="002467CF">
        <w:rPr>
          <w:rFonts w:asciiTheme="minorHAnsi" w:hAnsiTheme="minorHAnsi" w:cstheme="minorHAnsi"/>
          <w:b/>
          <w:bCs/>
          <w:sz w:val="24"/>
          <w:szCs w:val="24"/>
        </w:rPr>
        <w:t>Umową</w:t>
      </w:r>
      <w:r w:rsidRPr="002467CF">
        <w:rPr>
          <w:rFonts w:asciiTheme="minorHAnsi" w:hAnsiTheme="minorHAnsi" w:cstheme="minorHAnsi"/>
          <w:sz w:val="24"/>
          <w:szCs w:val="24"/>
        </w:rPr>
        <w:t>”,</w:t>
      </w:r>
      <w:r w:rsidRPr="002467C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467CF">
        <w:rPr>
          <w:rFonts w:asciiTheme="minorHAnsi" w:hAnsiTheme="minorHAnsi" w:cstheme="minorHAnsi"/>
          <w:sz w:val="24"/>
          <w:szCs w:val="24"/>
        </w:rPr>
        <w:t>o następującej treści:</w:t>
      </w:r>
    </w:p>
    <w:p w14:paraId="2E26CB8B" w14:textId="77777777" w:rsidR="000D661E" w:rsidRPr="002467CF" w:rsidRDefault="000D661E" w:rsidP="000D661E">
      <w:pPr>
        <w:pStyle w:val="NoSpacing3"/>
        <w:rPr>
          <w:rFonts w:asciiTheme="minorHAnsi" w:hAnsiTheme="minorHAnsi" w:cstheme="minorHAnsi"/>
        </w:rPr>
      </w:pPr>
    </w:p>
    <w:p w14:paraId="215B689E" w14:textId="77777777" w:rsidR="000D661E" w:rsidRPr="002467CF" w:rsidRDefault="000D661E" w:rsidP="000D661E">
      <w:pPr>
        <w:pStyle w:val="NoSpacing3"/>
        <w:jc w:val="center"/>
        <w:rPr>
          <w:rFonts w:asciiTheme="minorHAnsi" w:hAnsiTheme="minorHAnsi" w:cstheme="minorHAnsi"/>
          <w:b/>
          <w:bCs/>
        </w:rPr>
      </w:pPr>
      <w:r w:rsidRPr="002467CF">
        <w:rPr>
          <w:rFonts w:asciiTheme="minorHAnsi" w:hAnsiTheme="minorHAnsi" w:cstheme="minorHAnsi"/>
          <w:b/>
          <w:bCs/>
        </w:rPr>
        <w:t>§ 1. Przedmiot Umowy</w:t>
      </w:r>
    </w:p>
    <w:p w14:paraId="5CB49C7A" w14:textId="336DD695" w:rsidR="004D5FB5" w:rsidRPr="004D5FB5" w:rsidRDefault="004D5FB5" w:rsidP="00545C1F">
      <w:pPr>
        <w:pStyle w:val="Bezodstpw"/>
        <w:numPr>
          <w:ilvl w:val="3"/>
          <w:numId w:val="1"/>
        </w:numPr>
        <w:ind w:left="284" w:hanging="284"/>
        <w:rPr>
          <w:rStyle w:val="ui-provider"/>
          <w:rFonts w:cstheme="minorHAnsi"/>
          <w:szCs w:val="24"/>
        </w:rPr>
      </w:pPr>
      <w:bookmarkStart w:id="3" w:name="_Hlk130206006"/>
      <w:r>
        <w:rPr>
          <w:rStyle w:val="ui-provider"/>
        </w:rPr>
        <w:t xml:space="preserve">Przedmiotem Umowy jest </w:t>
      </w:r>
      <w:bookmarkStart w:id="4" w:name="_Hlk130206279"/>
      <w:r>
        <w:rPr>
          <w:rStyle w:val="ui-provider"/>
        </w:rPr>
        <w:t xml:space="preserve">szkolenie przez Trenera zawodników Szkółki Piłkarskiej, obejmujące prowadzenie zajęć szkoleniowych (dotyczących sportu – piłka nożna) </w:t>
      </w:r>
      <w:r w:rsidR="00545C1F">
        <w:rPr>
          <w:rStyle w:val="ui-provider"/>
        </w:rPr>
        <w:br/>
      </w:r>
      <w:r>
        <w:rPr>
          <w:rStyle w:val="ui-provider"/>
        </w:rPr>
        <w:t>w grupach młodzieżowych Szkółki Piłkarskiej.</w:t>
      </w:r>
      <w:bookmarkEnd w:id="4"/>
    </w:p>
    <w:p w14:paraId="3894DE84" w14:textId="74EA5465" w:rsidR="000D661E" w:rsidRPr="00675473" w:rsidRDefault="000D661E" w:rsidP="00545C1F">
      <w:pPr>
        <w:pStyle w:val="Bezodstpw"/>
        <w:numPr>
          <w:ilvl w:val="3"/>
          <w:numId w:val="1"/>
        </w:numPr>
        <w:ind w:left="284" w:hanging="284"/>
        <w:rPr>
          <w:rFonts w:cstheme="minorHAnsi"/>
          <w:szCs w:val="24"/>
        </w:rPr>
      </w:pPr>
      <w:bookmarkStart w:id="5" w:name="_Hlk130206403"/>
      <w:r w:rsidRPr="002467CF">
        <w:rPr>
          <w:rFonts w:cstheme="minorHAnsi"/>
          <w:szCs w:val="24"/>
        </w:rPr>
        <w:t xml:space="preserve">Trener </w:t>
      </w:r>
      <w:r w:rsidR="00675473" w:rsidRPr="002467CF">
        <w:rPr>
          <w:rFonts w:cstheme="minorHAnsi"/>
          <w:szCs w:val="24"/>
        </w:rPr>
        <w:t xml:space="preserve">zobowiązany </w:t>
      </w:r>
      <w:r w:rsidRPr="002467CF">
        <w:rPr>
          <w:rFonts w:cstheme="minorHAnsi"/>
          <w:szCs w:val="24"/>
        </w:rPr>
        <w:t>jest do wykonywania przedmiotu Umowy wyłącznie osobiście</w:t>
      </w:r>
      <w:r w:rsidR="008B37DA">
        <w:rPr>
          <w:rFonts w:cstheme="minorHAnsi"/>
          <w:szCs w:val="24"/>
        </w:rPr>
        <w:t xml:space="preserve"> i</w:t>
      </w:r>
      <w:r w:rsidRPr="002467CF">
        <w:rPr>
          <w:rFonts w:cstheme="minorHAnsi"/>
          <w:szCs w:val="24"/>
        </w:rPr>
        <w:t xml:space="preserve"> </w:t>
      </w:r>
      <w:r w:rsidR="008B37DA" w:rsidRPr="00A31790">
        <w:t>nie ma prawa przekazywać swoich praw i zobowiązań wynikających z</w:t>
      </w:r>
      <w:r w:rsidR="008B37DA">
        <w:t> </w:t>
      </w:r>
      <w:r w:rsidR="008B37DA" w:rsidRPr="00A31790">
        <w:t>Umowy osobie trzeciej.</w:t>
      </w:r>
    </w:p>
    <w:bookmarkEnd w:id="3"/>
    <w:bookmarkEnd w:id="5"/>
    <w:p w14:paraId="4552214E" w14:textId="17CDCEE6" w:rsidR="000D661E" w:rsidRPr="002467CF" w:rsidRDefault="000D661E" w:rsidP="00545C1F">
      <w:pPr>
        <w:pStyle w:val="Bezodstpw"/>
        <w:numPr>
          <w:ilvl w:val="3"/>
          <w:numId w:val="1"/>
        </w:numPr>
        <w:ind w:left="284" w:hanging="284"/>
        <w:rPr>
          <w:rFonts w:cstheme="minorHAnsi"/>
          <w:szCs w:val="24"/>
        </w:rPr>
      </w:pPr>
      <w:r w:rsidRPr="002467CF">
        <w:rPr>
          <w:rFonts w:cstheme="minorHAnsi"/>
          <w:szCs w:val="24"/>
        </w:rPr>
        <w:t>Strony niniejszym zgodnie oświadczają, że Umowa jest źródłem stosunku cywilnoprawnego (w żadnym wypadku nie może ona zostać uznana, zgodnie ze wspólnym zamiarem</w:t>
      </w:r>
      <w:r w:rsidR="00545C1F">
        <w:rPr>
          <w:rFonts w:cstheme="minorHAnsi"/>
          <w:szCs w:val="24"/>
        </w:rPr>
        <w:br/>
      </w:r>
      <w:r w:rsidRPr="002467CF">
        <w:rPr>
          <w:rFonts w:cstheme="minorHAnsi"/>
          <w:szCs w:val="24"/>
        </w:rPr>
        <w:t xml:space="preserve"> i z intencją Stron, za źródło stosunku pracy) i w zakresie w niej nieuregulowanym zastosowanie mają przepisy ustawy z dnia 23 kwietnia 1964 roku – Kodeks cywilny (tekst jedn. Dz.U. z 2020 r., poz. 1740, ze zm.).</w:t>
      </w:r>
    </w:p>
    <w:p w14:paraId="7AD48A3E" w14:textId="77777777" w:rsidR="000D661E" w:rsidRPr="002467CF" w:rsidRDefault="000D661E" w:rsidP="000D661E">
      <w:pPr>
        <w:pStyle w:val="NoSpacing3"/>
        <w:rPr>
          <w:rFonts w:asciiTheme="minorHAnsi" w:hAnsiTheme="minorHAnsi" w:cstheme="minorHAnsi"/>
        </w:rPr>
      </w:pPr>
    </w:p>
    <w:p w14:paraId="46C875B8" w14:textId="77777777" w:rsidR="000D661E" w:rsidRPr="002467CF" w:rsidRDefault="000D661E" w:rsidP="000D661E">
      <w:pPr>
        <w:pStyle w:val="NoSpacing3"/>
        <w:jc w:val="center"/>
        <w:rPr>
          <w:rFonts w:asciiTheme="minorHAnsi" w:hAnsiTheme="minorHAnsi" w:cstheme="minorHAnsi"/>
          <w:b/>
          <w:bCs/>
        </w:rPr>
      </w:pPr>
      <w:r w:rsidRPr="002467CF">
        <w:rPr>
          <w:rFonts w:asciiTheme="minorHAnsi" w:hAnsiTheme="minorHAnsi" w:cstheme="minorHAnsi"/>
          <w:b/>
          <w:bCs/>
        </w:rPr>
        <w:t>§ 2. Prawa i obowiązki Stron</w:t>
      </w:r>
    </w:p>
    <w:p w14:paraId="1358DDCD" w14:textId="377327D4" w:rsidR="000D661E" w:rsidRDefault="000D661E" w:rsidP="000D661E">
      <w:pPr>
        <w:pStyle w:val="NoSpacing3"/>
        <w:numPr>
          <w:ilvl w:val="0"/>
          <w:numId w:val="8"/>
        </w:numPr>
        <w:ind w:left="284" w:hanging="284"/>
        <w:rPr>
          <w:rFonts w:asciiTheme="minorHAnsi" w:hAnsiTheme="minorHAnsi" w:cstheme="minorHAnsi"/>
        </w:rPr>
      </w:pPr>
      <w:r w:rsidRPr="002467CF">
        <w:rPr>
          <w:rFonts w:asciiTheme="minorHAnsi" w:hAnsiTheme="minorHAnsi" w:cstheme="minorHAnsi"/>
        </w:rPr>
        <w:t>Trener niniejszym zobowiązuje się do:</w:t>
      </w:r>
    </w:p>
    <w:p w14:paraId="759088E5" w14:textId="77777777" w:rsidR="00A1526E" w:rsidRDefault="00A1526E" w:rsidP="000C4BDF">
      <w:pPr>
        <w:pStyle w:val="NoSpacing3"/>
        <w:rPr>
          <w:rFonts w:asciiTheme="minorHAnsi" w:hAnsiTheme="minorHAnsi" w:cstheme="minorHAnsi"/>
          <w:highlight w:val="yellow"/>
        </w:rPr>
      </w:pPr>
    </w:p>
    <w:p w14:paraId="57CBBAB8" w14:textId="3091D35A" w:rsidR="000C4BDF" w:rsidRPr="00A1526E" w:rsidRDefault="000C4BDF" w:rsidP="00A1526E">
      <w:pPr>
        <w:pStyle w:val="NoSpacing3"/>
        <w:numPr>
          <w:ilvl w:val="0"/>
          <w:numId w:val="10"/>
        </w:numPr>
        <w:rPr>
          <w:rFonts w:asciiTheme="minorHAnsi" w:hAnsiTheme="minorHAnsi" w:cstheme="minorHAnsi"/>
          <w:highlight w:val="yellow"/>
        </w:rPr>
      </w:pPr>
      <w:r w:rsidRPr="00A1526E">
        <w:rPr>
          <w:rFonts w:asciiTheme="minorHAnsi" w:hAnsiTheme="minorHAnsi" w:cstheme="minorHAnsi"/>
          <w:highlight w:val="yellow"/>
        </w:rPr>
        <w:t>…</w:t>
      </w:r>
    </w:p>
    <w:p w14:paraId="6565F5F7" w14:textId="45C54B06" w:rsidR="00A1526E" w:rsidRPr="00A1526E" w:rsidRDefault="00A1526E" w:rsidP="00A1526E">
      <w:pPr>
        <w:pStyle w:val="NoSpacing3"/>
        <w:numPr>
          <w:ilvl w:val="0"/>
          <w:numId w:val="10"/>
        </w:numPr>
        <w:rPr>
          <w:rFonts w:asciiTheme="minorHAnsi" w:hAnsiTheme="minorHAnsi" w:cstheme="minorHAnsi"/>
          <w:highlight w:val="yellow"/>
        </w:rPr>
      </w:pPr>
      <w:r w:rsidRPr="00A1526E">
        <w:rPr>
          <w:rFonts w:asciiTheme="minorHAnsi" w:hAnsiTheme="minorHAnsi" w:cstheme="minorHAnsi"/>
          <w:highlight w:val="yellow"/>
        </w:rPr>
        <w:t>…</w:t>
      </w:r>
    </w:p>
    <w:p w14:paraId="3CDC0769" w14:textId="0B71FE29" w:rsidR="00A1526E" w:rsidRPr="00A1526E" w:rsidRDefault="00A1526E" w:rsidP="00A1526E">
      <w:pPr>
        <w:pStyle w:val="NoSpacing3"/>
        <w:numPr>
          <w:ilvl w:val="0"/>
          <w:numId w:val="10"/>
        </w:numPr>
        <w:rPr>
          <w:rFonts w:asciiTheme="minorHAnsi" w:hAnsiTheme="minorHAnsi" w:cstheme="minorHAnsi"/>
          <w:highlight w:val="yellow"/>
        </w:rPr>
      </w:pPr>
      <w:r w:rsidRPr="00A1526E">
        <w:rPr>
          <w:rFonts w:asciiTheme="minorHAnsi" w:hAnsiTheme="minorHAnsi" w:cstheme="minorHAnsi"/>
          <w:highlight w:val="yellow"/>
        </w:rPr>
        <w:t>…</w:t>
      </w:r>
    </w:p>
    <w:p w14:paraId="7030824C" w14:textId="77777777" w:rsidR="00A1526E" w:rsidRPr="002467CF" w:rsidRDefault="00A1526E" w:rsidP="000C4BDF">
      <w:pPr>
        <w:pStyle w:val="NoSpacing3"/>
        <w:rPr>
          <w:rFonts w:asciiTheme="minorHAnsi" w:hAnsiTheme="minorHAnsi" w:cstheme="minorHAnsi"/>
        </w:rPr>
      </w:pPr>
    </w:p>
    <w:p w14:paraId="2BBD6958" w14:textId="77777777" w:rsidR="000D661E" w:rsidRPr="002467CF" w:rsidRDefault="000D661E" w:rsidP="000D661E">
      <w:pPr>
        <w:pStyle w:val="NoSpacing3"/>
        <w:numPr>
          <w:ilvl w:val="0"/>
          <w:numId w:val="8"/>
        </w:numPr>
        <w:ind w:left="284" w:hanging="284"/>
        <w:rPr>
          <w:rFonts w:asciiTheme="minorHAnsi" w:hAnsiTheme="minorHAnsi" w:cstheme="minorHAnsi"/>
          <w:b/>
          <w:bCs/>
        </w:rPr>
      </w:pPr>
      <w:r w:rsidRPr="002467CF">
        <w:rPr>
          <w:rFonts w:asciiTheme="minorHAnsi" w:hAnsiTheme="minorHAnsi" w:cstheme="minorHAnsi"/>
        </w:rPr>
        <w:t>Szkółka niniejszym zobowiązuje się do:</w:t>
      </w:r>
    </w:p>
    <w:p w14:paraId="548548BA" w14:textId="2AD8E9B2" w:rsidR="00A1526E" w:rsidRPr="00A1526E" w:rsidRDefault="00A1526E" w:rsidP="00A1526E">
      <w:pPr>
        <w:pStyle w:val="NoSpacing3"/>
        <w:numPr>
          <w:ilvl w:val="0"/>
          <w:numId w:val="9"/>
        </w:numPr>
        <w:rPr>
          <w:rFonts w:asciiTheme="minorHAnsi" w:hAnsiTheme="minorHAnsi" w:cstheme="minorHAnsi"/>
          <w:b/>
          <w:bCs/>
          <w:highlight w:val="yellow"/>
        </w:rPr>
      </w:pPr>
      <w:r w:rsidRPr="00A1526E">
        <w:rPr>
          <w:rFonts w:asciiTheme="minorHAnsi" w:hAnsiTheme="minorHAnsi" w:cstheme="minorHAnsi"/>
          <w:b/>
          <w:bCs/>
          <w:highlight w:val="yellow"/>
        </w:rPr>
        <w:t>…</w:t>
      </w:r>
    </w:p>
    <w:p w14:paraId="749B8224" w14:textId="33985478" w:rsidR="00A1526E" w:rsidRPr="00A1526E" w:rsidRDefault="00A1526E" w:rsidP="00A1526E">
      <w:pPr>
        <w:pStyle w:val="NoSpacing3"/>
        <w:numPr>
          <w:ilvl w:val="0"/>
          <w:numId w:val="9"/>
        </w:numPr>
        <w:rPr>
          <w:rFonts w:asciiTheme="minorHAnsi" w:hAnsiTheme="minorHAnsi" w:cstheme="minorHAnsi"/>
          <w:b/>
          <w:bCs/>
          <w:highlight w:val="yellow"/>
        </w:rPr>
      </w:pPr>
      <w:r w:rsidRPr="00A1526E">
        <w:rPr>
          <w:rFonts w:asciiTheme="minorHAnsi" w:hAnsiTheme="minorHAnsi" w:cstheme="minorHAnsi"/>
          <w:b/>
          <w:bCs/>
          <w:highlight w:val="yellow"/>
        </w:rPr>
        <w:t>…</w:t>
      </w:r>
    </w:p>
    <w:p w14:paraId="476C9A58" w14:textId="5E8A2432" w:rsidR="000D661E" w:rsidRPr="00A1526E" w:rsidRDefault="000C4BDF" w:rsidP="00A1526E">
      <w:pPr>
        <w:pStyle w:val="NoSpacing3"/>
        <w:numPr>
          <w:ilvl w:val="0"/>
          <w:numId w:val="9"/>
        </w:numPr>
        <w:rPr>
          <w:rFonts w:asciiTheme="minorHAnsi" w:hAnsiTheme="minorHAnsi" w:cstheme="minorHAnsi"/>
          <w:b/>
          <w:bCs/>
          <w:highlight w:val="yellow"/>
        </w:rPr>
      </w:pPr>
      <w:r w:rsidRPr="00A1526E">
        <w:rPr>
          <w:rFonts w:asciiTheme="minorHAnsi" w:hAnsiTheme="minorHAnsi" w:cstheme="minorHAnsi"/>
          <w:b/>
          <w:bCs/>
          <w:highlight w:val="yellow"/>
        </w:rPr>
        <w:t>…</w:t>
      </w:r>
    </w:p>
    <w:p w14:paraId="2C69F657" w14:textId="77777777" w:rsidR="000D661E" w:rsidRPr="002467CF" w:rsidRDefault="000D661E" w:rsidP="000D661E">
      <w:pPr>
        <w:pStyle w:val="NoSpacing3"/>
        <w:jc w:val="center"/>
        <w:rPr>
          <w:rFonts w:asciiTheme="minorHAnsi" w:hAnsiTheme="minorHAnsi" w:cstheme="minorHAnsi"/>
          <w:b/>
          <w:bCs/>
        </w:rPr>
      </w:pPr>
      <w:r w:rsidRPr="002467CF">
        <w:rPr>
          <w:rFonts w:asciiTheme="minorHAnsi" w:hAnsiTheme="minorHAnsi" w:cstheme="minorHAnsi"/>
          <w:b/>
          <w:bCs/>
        </w:rPr>
        <w:t>§ 3. Wynagrodzenie</w:t>
      </w:r>
    </w:p>
    <w:p w14:paraId="781C2F4F" w14:textId="48FBE45F" w:rsidR="000D661E" w:rsidRPr="002467CF" w:rsidRDefault="000D661E" w:rsidP="4B40C6DC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Bidi"/>
          <w:sz w:val="24"/>
          <w:szCs w:val="24"/>
        </w:rPr>
      </w:pPr>
      <w:r w:rsidRPr="4B40C6DC">
        <w:rPr>
          <w:rFonts w:asciiTheme="minorHAnsi" w:hAnsiTheme="minorHAnsi" w:cstheme="minorBidi"/>
          <w:sz w:val="24"/>
          <w:szCs w:val="24"/>
        </w:rPr>
        <w:t>Strony ustalają wysokość wynagrodzenia należnego Trenerowi od Szkółki Piłkarskiej na kwotę</w:t>
      </w:r>
      <w:r w:rsidR="00942B47">
        <w:rPr>
          <w:rFonts w:asciiTheme="minorHAnsi" w:hAnsiTheme="minorHAnsi" w:cstheme="minorBidi"/>
          <w:sz w:val="24"/>
          <w:szCs w:val="24"/>
        </w:rPr>
        <w:t xml:space="preserve"> </w:t>
      </w:r>
      <w:r w:rsidR="00942B47" w:rsidRPr="00942B47">
        <w:rPr>
          <w:rFonts w:asciiTheme="minorHAnsi" w:hAnsiTheme="minorHAnsi" w:cstheme="minorBidi"/>
          <w:sz w:val="24"/>
          <w:szCs w:val="24"/>
          <w:highlight w:val="yellow"/>
        </w:rPr>
        <w:t>___________</w:t>
      </w:r>
      <w:r w:rsidRPr="4B40C6DC">
        <w:rPr>
          <w:rFonts w:asciiTheme="minorHAnsi" w:hAnsiTheme="minorHAnsi" w:cstheme="minorBidi"/>
          <w:sz w:val="24"/>
          <w:szCs w:val="24"/>
        </w:rPr>
        <w:t xml:space="preserve"> (słownie</w:t>
      </w:r>
      <w:r w:rsidR="00942B47">
        <w:rPr>
          <w:rFonts w:asciiTheme="minorHAnsi" w:hAnsiTheme="minorHAnsi" w:cstheme="minorBidi"/>
          <w:sz w:val="24"/>
          <w:szCs w:val="24"/>
        </w:rPr>
        <w:t xml:space="preserve"> </w:t>
      </w:r>
      <w:r w:rsidR="00942B47" w:rsidRPr="00942B47">
        <w:rPr>
          <w:rFonts w:asciiTheme="minorHAnsi" w:hAnsiTheme="minorHAnsi" w:cstheme="minorBidi"/>
          <w:sz w:val="24"/>
          <w:szCs w:val="24"/>
          <w:highlight w:val="yellow"/>
        </w:rPr>
        <w:t>________________</w:t>
      </w:r>
      <w:r w:rsidRPr="4B40C6DC">
        <w:rPr>
          <w:rFonts w:asciiTheme="minorHAnsi" w:hAnsiTheme="minorHAnsi" w:cstheme="minorBidi"/>
          <w:sz w:val="24"/>
          <w:szCs w:val="24"/>
        </w:rPr>
        <w:t>).</w:t>
      </w:r>
    </w:p>
    <w:p w14:paraId="6C4FE361" w14:textId="77777777" w:rsidR="000D661E" w:rsidRPr="002467CF" w:rsidRDefault="000D661E" w:rsidP="000D661E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467CF">
        <w:rPr>
          <w:rFonts w:asciiTheme="minorHAnsi" w:hAnsiTheme="minorHAnsi" w:cstheme="minorHAnsi"/>
          <w:sz w:val="24"/>
          <w:szCs w:val="24"/>
        </w:rPr>
        <w:lastRenderedPageBreak/>
        <w:t>Powyższe, uzgodnione przez Strony, wynagrodzenie należne Trenerowi od Szkółki Piłkarskiej będzie wypłacane miesięcznie – z dołu za poprzedni miesiąc kalendarzowy.</w:t>
      </w:r>
    </w:p>
    <w:p w14:paraId="4FD2FFD7" w14:textId="7DE7110A" w:rsidR="000D661E" w:rsidRPr="008E67B2" w:rsidRDefault="000D661E" w:rsidP="4B40C6DC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Bidi"/>
          <w:sz w:val="24"/>
          <w:szCs w:val="24"/>
        </w:rPr>
      </w:pPr>
      <w:r w:rsidRPr="4B40C6DC">
        <w:rPr>
          <w:rFonts w:asciiTheme="minorHAnsi" w:hAnsiTheme="minorHAnsi" w:cstheme="minorBidi"/>
          <w:sz w:val="24"/>
          <w:szCs w:val="24"/>
        </w:rPr>
        <w:t>Powyższe, uzgodnione przez Strony, wynagrodzenie należne Trenerowi od Szkółki Piłkarskiej będzie płatne na podstawie rachunku wystawionego przez Trenera po zakończeniu danego miesiąca kalendarzowego, w terminie 14 dni od doręczenia Szkółce prawidłowo wystawionego przez Trenera rachunku, przelewem – na rachunek bankowy Trenera wskazany w jego treści.</w:t>
      </w:r>
    </w:p>
    <w:p w14:paraId="6CADC1D4" w14:textId="4D870CF2" w:rsidR="000D661E" w:rsidRPr="008E67B2" w:rsidRDefault="000D661E" w:rsidP="000D661E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E67B2">
        <w:rPr>
          <w:rFonts w:asciiTheme="minorHAnsi" w:hAnsiTheme="minorHAnsi" w:cstheme="minorHAnsi"/>
          <w:sz w:val="24"/>
          <w:szCs w:val="24"/>
        </w:rPr>
        <w:t xml:space="preserve">Wszelkie kwoty wynagrodzenia przewidziane w Umowie są kwotami brutto i zawierają </w:t>
      </w:r>
      <w:r w:rsidR="00545C1F">
        <w:rPr>
          <w:rFonts w:asciiTheme="minorHAnsi" w:hAnsiTheme="minorHAnsi" w:cstheme="minorHAnsi"/>
          <w:sz w:val="24"/>
          <w:szCs w:val="24"/>
        </w:rPr>
        <w:br/>
      </w:r>
      <w:r w:rsidRPr="008E67B2">
        <w:rPr>
          <w:rFonts w:asciiTheme="minorHAnsi" w:hAnsiTheme="minorHAnsi" w:cstheme="minorHAnsi"/>
          <w:sz w:val="24"/>
          <w:szCs w:val="24"/>
        </w:rPr>
        <w:t>w sobie wszelkie należne podatki oraz inne należności publicznoprawne.</w:t>
      </w:r>
    </w:p>
    <w:p w14:paraId="3AAB6E3A" w14:textId="77777777" w:rsidR="000D661E" w:rsidRPr="002467CF" w:rsidRDefault="000D661E" w:rsidP="000D661E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5DB076F1" w14:textId="77777777" w:rsidR="000D661E" w:rsidRPr="002467CF" w:rsidRDefault="000D661E" w:rsidP="000D661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467CF">
        <w:rPr>
          <w:rFonts w:asciiTheme="minorHAnsi" w:hAnsiTheme="minorHAnsi" w:cstheme="minorHAnsi"/>
          <w:b/>
          <w:bCs/>
          <w:sz w:val="24"/>
          <w:szCs w:val="24"/>
        </w:rPr>
        <w:t>§ 4. Okres obowiązywania Umowy</w:t>
      </w:r>
    </w:p>
    <w:p w14:paraId="62DE7655" w14:textId="799218E4" w:rsidR="000D661E" w:rsidRPr="002467CF" w:rsidRDefault="000D661E" w:rsidP="4B40C6DC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Bidi"/>
          <w:sz w:val="24"/>
          <w:szCs w:val="24"/>
        </w:rPr>
      </w:pPr>
      <w:r w:rsidRPr="4B40C6DC">
        <w:rPr>
          <w:rFonts w:asciiTheme="minorHAnsi" w:hAnsiTheme="minorHAnsi" w:cstheme="minorBidi"/>
          <w:sz w:val="24"/>
          <w:szCs w:val="24"/>
        </w:rPr>
        <w:t xml:space="preserve">Umowa została zawarta na czas określony od dnia </w:t>
      </w:r>
      <w:r w:rsidR="00942B47" w:rsidRPr="00942B47">
        <w:rPr>
          <w:rFonts w:asciiTheme="minorHAnsi" w:hAnsiTheme="minorHAnsi" w:cstheme="minorBidi"/>
          <w:sz w:val="24"/>
          <w:szCs w:val="24"/>
          <w:highlight w:val="yellow"/>
        </w:rPr>
        <w:t>______</w:t>
      </w:r>
      <w:r w:rsidR="000C4BDF">
        <w:rPr>
          <w:rFonts w:asciiTheme="minorHAnsi" w:hAnsiTheme="minorHAnsi" w:cstheme="minorBidi"/>
          <w:sz w:val="24"/>
          <w:szCs w:val="24"/>
        </w:rPr>
        <w:t xml:space="preserve"> </w:t>
      </w:r>
      <w:r w:rsidRPr="4B40C6DC">
        <w:rPr>
          <w:rFonts w:asciiTheme="minorHAnsi" w:hAnsiTheme="minorHAnsi" w:cstheme="minorBidi"/>
          <w:sz w:val="24"/>
          <w:szCs w:val="24"/>
        </w:rPr>
        <w:t>do dnia</w:t>
      </w:r>
      <w:r w:rsidR="000C4BDF">
        <w:rPr>
          <w:rFonts w:asciiTheme="minorHAnsi" w:hAnsiTheme="minorHAnsi" w:cstheme="minorBidi"/>
          <w:sz w:val="24"/>
          <w:szCs w:val="24"/>
        </w:rPr>
        <w:t xml:space="preserve"> </w:t>
      </w:r>
      <w:r w:rsidR="00942B47" w:rsidRPr="00942B47">
        <w:rPr>
          <w:rFonts w:asciiTheme="minorHAnsi" w:hAnsiTheme="minorHAnsi" w:cstheme="minorBidi"/>
          <w:sz w:val="24"/>
          <w:szCs w:val="24"/>
          <w:highlight w:val="yellow"/>
        </w:rPr>
        <w:t>______</w:t>
      </w:r>
    </w:p>
    <w:p w14:paraId="0B6E8056" w14:textId="3A67060E" w:rsidR="000D661E" w:rsidRPr="002467CF" w:rsidRDefault="000D661E" w:rsidP="4B40C6DC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Bidi"/>
          <w:sz w:val="24"/>
          <w:szCs w:val="24"/>
        </w:rPr>
      </w:pPr>
      <w:r w:rsidRPr="4B40C6DC">
        <w:rPr>
          <w:rFonts w:asciiTheme="minorHAnsi" w:hAnsiTheme="minorHAnsi" w:cstheme="minorBidi"/>
          <w:sz w:val="24"/>
          <w:szCs w:val="24"/>
        </w:rPr>
        <w:t xml:space="preserve">Każda ze Stron może rozwiązać Umowę – w każdym czasie i bez podania przyczyny </w:t>
      </w:r>
      <w:r w:rsidR="00545C1F">
        <w:rPr>
          <w:rFonts w:asciiTheme="minorHAnsi" w:hAnsiTheme="minorHAnsi" w:cstheme="minorBidi"/>
          <w:sz w:val="24"/>
          <w:szCs w:val="24"/>
        </w:rPr>
        <w:br/>
      </w:r>
      <w:r w:rsidRPr="4B40C6DC">
        <w:rPr>
          <w:rFonts w:asciiTheme="minorHAnsi" w:hAnsiTheme="minorHAnsi" w:cstheme="minorBidi"/>
          <w:sz w:val="24"/>
          <w:szCs w:val="24"/>
        </w:rPr>
        <w:t xml:space="preserve">– z zachowaniem </w:t>
      </w:r>
      <w:r w:rsidR="00833299" w:rsidRPr="00833299">
        <w:rPr>
          <w:rFonts w:asciiTheme="minorHAnsi" w:hAnsiTheme="minorHAnsi" w:cstheme="minorBidi"/>
          <w:sz w:val="24"/>
          <w:szCs w:val="24"/>
          <w:highlight w:val="yellow"/>
        </w:rPr>
        <w:t>__</w:t>
      </w:r>
      <w:r w:rsidR="00833299">
        <w:rPr>
          <w:rFonts w:asciiTheme="minorHAnsi" w:hAnsiTheme="minorHAnsi" w:cstheme="minorBidi"/>
          <w:sz w:val="24"/>
          <w:szCs w:val="24"/>
          <w:highlight w:val="yellow"/>
        </w:rPr>
        <w:t>___</w:t>
      </w:r>
      <w:r w:rsidR="00833299" w:rsidRPr="00833299">
        <w:rPr>
          <w:rFonts w:asciiTheme="minorHAnsi" w:hAnsiTheme="minorHAnsi" w:cstheme="minorBidi"/>
          <w:sz w:val="24"/>
          <w:szCs w:val="24"/>
          <w:highlight w:val="yellow"/>
        </w:rPr>
        <w:t>__</w:t>
      </w:r>
      <w:r w:rsidR="00833299">
        <w:rPr>
          <w:rFonts w:asciiTheme="minorHAnsi" w:hAnsiTheme="minorHAnsi" w:cstheme="minorBidi"/>
          <w:sz w:val="24"/>
          <w:szCs w:val="24"/>
        </w:rPr>
        <w:t xml:space="preserve"> </w:t>
      </w:r>
      <w:r w:rsidRPr="4B40C6DC">
        <w:rPr>
          <w:rFonts w:asciiTheme="minorHAnsi" w:hAnsiTheme="minorHAnsi" w:cstheme="minorBidi"/>
          <w:sz w:val="24"/>
          <w:szCs w:val="24"/>
        </w:rPr>
        <w:t>okresu wypowiedzenia, na koniec miesiąca kalendarzowego. Oświadczenie o wypowiedzeniu Umowy wymaga zachowania formy pisemnej (pod rygorem nieważności).</w:t>
      </w:r>
    </w:p>
    <w:p w14:paraId="293E1479" w14:textId="4B4B08C5" w:rsidR="000D661E" w:rsidRPr="002467CF" w:rsidRDefault="000D661E" w:rsidP="4B40C6DC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Bidi"/>
          <w:sz w:val="24"/>
          <w:szCs w:val="24"/>
        </w:rPr>
      </w:pPr>
      <w:r w:rsidRPr="4B40C6DC">
        <w:rPr>
          <w:rFonts w:asciiTheme="minorHAnsi" w:hAnsiTheme="minorHAnsi" w:cstheme="minorBidi"/>
          <w:sz w:val="24"/>
          <w:szCs w:val="24"/>
        </w:rPr>
        <w:t xml:space="preserve">Szkółka ma prawo do wypowiedzenia Umowy ze skutkiem natychmiastowym, jeżeli Trener naruszy którekolwiek z jej warunków lub którekolwiek ze swoich zobowiązań wynikających z Umowy i nie usunie takiego naruszenia w terminie 7 dni od daty otrzymania od Szkółki wezwania do usunięcia takiego naruszenia, a jeżeli naruszenie postanowień Umowy ma charakter nieusuwalny, prawo do wypowiedzenia Umowy w tym trybie przysługuje Szkółce bez konieczności wzywania Trenera do usunięcia takiego naruszenia. Zawiadomienie </w:t>
      </w:r>
      <w:r w:rsidR="00545C1F">
        <w:rPr>
          <w:rFonts w:asciiTheme="minorHAnsi" w:hAnsiTheme="minorHAnsi" w:cstheme="minorBidi"/>
          <w:sz w:val="24"/>
          <w:szCs w:val="24"/>
        </w:rPr>
        <w:br/>
      </w:r>
      <w:r w:rsidRPr="4B40C6DC">
        <w:rPr>
          <w:rFonts w:asciiTheme="minorHAnsi" w:hAnsiTheme="minorHAnsi" w:cstheme="minorBidi"/>
          <w:sz w:val="24"/>
          <w:szCs w:val="24"/>
        </w:rPr>
        <w:t>o naruszeniu, jak i oświadczenie o wypowiedzeniu Umowy wymaga zachowania formy pisemnej (pod rygorem nieważności).</w:t>
      </w:r>
    </w:p>
    <w:p w14:paraId="4DA42665" w14:textId="77777777" w:rsidR="000D661E" w:rsidRPr="002467CF" w:rsidRDefault="000D661E" w:rsidP="000D661E">
      <w:pPr>
        <w:pStyle w:val="Bezodstpw"/>
        <w:rPr>
          <w:rFonts w:cstheme="minorHAnsi"/>
          <w:szCs w:val="24"/>
        </w:rPr>
      </w:pPr>
    </w:p>
    <w:p w14:paraId="2D61D2A0" w14:textId="77777777" w:rsidR="000D661E" w:rsidRPr="002467CF" w:rsidRDefault="000D661E" w:rsidP="000D661E">
      <w:pPr>
        <w:pStyle w:val="Bezodstpw"/>
        <w:jc w:val="center"/>
        <w:rPr>
          <w:rFonts w:cstheme="minorHAnsi"/>
          <w:b/>
          <w:szCs w:val="24"/>
        </w:rPr>
      </w:pPr>
      <w:r w:rsidRPr="002467CF">
        <w:rPr>
          <w:rFonts w:cstheme="minorHAnsi"/>
          <w:b/>
          <w:szCs w:val="24"/>
        </w:rPr>
        <w:t>§ 5. Postanowienia końcowe</w:t>
      </w:r>
    </w:p>
    <w:p w14:paraId="1CDA071D" w14:textId="77777777" w:rsidR="000D661E" w:rsidRPr="002467CF" w:rsidRDefault="000D661E" w:rsidP="000D661E">
      <w:pPr>
        <w:pStyle w:val="NoSpacing3"/>
        <w:numPr>
          <w:ilvl w:val="0"/>
          <w:numId w:val="4"/>
        </w:numPr>
        <w:ind w:left="284" w:hanging="284"/>
        <w:rPr>
          <w:rFonts w:asciiTheme="minorHAnsi" w:hAnsiTheme="minorHAnsi" w:cstheme="minorHAnsi"/>
        </w:rPr>
      </w:pPr>
      <w:r w:rsidRPr="002467CF">
        <w:rPr>
          <w:rFonts w:asciiTheme="minorHAnsi" w:hAnsiTheme="minorHAnsi" w:cstheme="minorHAnsi"/>
        </w:rPr>
        <w:t>Trener jest uprawniony do przeniesienia całości lub części praw przyznanych na podstawie Umowy na rzecz osoby trzeciej wyłącznie za uprzednią pisemną (pod rygorem nieważności) zgodą Szkółki.</w:t>
      </w:r>
    </w:p>
    <w:p w14:paraId="734FA5D8" w14:textId="77777777" w:rsidR="000D661E" w:rsidRPr="002467CF" w:rsidRDefault="000D661E" w:rsidP="000D661E">
      <w:pPr>
        <w:pStyle w:val="NoSpacing3"/>
        <w:numPr>
          <w:ilvl w:val="0"/>
          <w:numId w:val="4"/>
        </w:numPr>
        <w:ind w:left="284" w:hanging="284"/>
        <w:rPr>
          <w:rFonts w:asciiTheme="minorHAnsi" w:hAnsiTheme="minorHAnsi" w:cstheme="minorHAnsi"/>
        </w:rPr>
      </w:pPr>
      <w:r w:rsidRPr="002467CF">
        <w:rPr>
          <w:rFonts w:asciiTheme="minorHAnsi" w:hAnsiTheme="minorHAnsi" w:cstheme="minorHAnsi"/>
        </w:rPr>
        <w:t>W sprawach nieuregulowanych w Umowie znajdują zastosowanie właściwe przepisy powszechnie obowiązującego prawa, w szczególności przepisy Kodeksu Cywilnego.</w:t>
      </w:r>
    </w:p>
    <w:p w14:paraId="519A4628" w14:textId="189C5100" w:rsidR="000D661E" w:rsidRPr="002467CF" w:rsidRDefault="000D661E" w:rsidP="000D661E">
      <w:pPr>
        <w:pStyle w:val="NoSpacing3"/>
        <w:numPr>
          <w:ilvl w:val="0"/>
          <w:numId w:val="4"/>
        </w:numPr>
        <w:ind w:left="284" w:hanging="284"/>
        <w:rPr>
          <w:rFonts w:asciiTheme="minorHAnsi" w:hAnsiTheme="minorHAnsi" w:cstheme="minorHAnsi"/>
        </w:rPr>
      </w:pPr>
      <w:r w:rsidRPr="002467CF">
        <w:rPr>
          <w:rFonts w:asciiTheme="minorHAnsi" w:hAnsiTheme="minorHAnsi" w:cstheme="minorHAnsi"/>
        </w:rPr>
        <w:t xml:space="preserve">Strony zobowiązują się rozwiązywać w drodze negocjacji wszelkie spory wynikające </w:t>
      </w:r>
      <w:r w:rsidR="00545C1F">
        <w:rPr>
          <w:rFonts w:asciiTheme="minorHAnsi" w:hAnsiTheme="minorHAnsi" w:cstheme="minorHAnsi"/>
        </w:rPr>
        <w:br/>
      </w:r>
      <w:r w:rsidRPr="002467CF">
        <w:rPr>
          <w:rFonts w:asciiTheme="minorHAnsi" w:hAnsiTheme="minorHAnsi" w:cstheme="minorHAnsi"/>
        </w:rPr>
        <w:t>z Umowy lub w związku z nią. W przypadku nie osiągnięcia przez Strony porozumienia w kwestiach spornych, wszelkie spory wynikające z Umowy lub w związku z nią będą rozstrzygane przez sąd powszechny właściwy miejscowo dla siedziby Szkółki.</w:t>
      </w:r>
    </w:p>
    <w:p w14:paraId="26823B95" w14:textId="77777777" w:rsidR="000D661E" w:rsidRPr="002467CF" w:rsidRDefault="000D661E" w:rsidP="000D661E">
      <w:pPr>
        <w:pStyle w:val="NoSpacing3"/>
        <w:numPr>
          <w:ilvl w:val="0"/>
          <w:numId w:val="4"/>
        </w:numPr>
        <w:ind w:left="284" w:hanging="284"/>
        <w:rPr>
          <w:rFonts w:asciiTheme="minorHAnsi" w:hAnsiTheme="minorHAnsi" w:cstheme="minorHAnsi"/>
        </w:rPr>
      </w:pPr>
      <w:bookmarkStart w:id="6" w:name="_Toc206420205"/>
      <w:r w:rsidRPr="002467CF">
        <w:rPr>
          <w:rFonts w:asciiTheme="minorHAnsi" w:hAnsiTheme="minorHAnsi" w:cstheme="minorHAnsi"/>
        </w:rPr>
        <w:t>Wszelkie zmiany Umowy wymagają zachowania formy pisemnej, pod rygorem nieważności.</w:t>
      </w:r>
      <w:bookmarkEnd w:id="6"/>
    </w:p>
    <w:p w14:paraId="6D348ECE" w14:textId="77777777" w:rsidR="000D661E" w:rsidRPr="002467CF" w:rsidRDefault="000D661E" w:rsidP="000D661E">
      <w:pPr>
        <w:pStyle w:val="NoSpacing3"/>
        <w:numPr>
          <w:ilvl w:val="0"/>
          <w:numId w:val="4"/>
        </w:numPr>
        <w:ind w:left="284" w:hanging="284"/>
        <w:rPr>
          <w:rFonts w:asciiTheme="minorHAnsi" w:hAnsiTheme="minorHAnsi" w:cstheme="minorHAnsi"/>
        </w:rPr>
      </w:pPr>
      <w:r w:rsidRPr="002467CF">
        <w:rPr>
          <w:rFonts w:asciiTheme="minorHAnsi" w:hAnsiTheme="minorHAnsi" w:cstheme="minorHAnsi"/>
        </w:rPr>
        <w:t>Umowa została sporządzona w dwóch jednobrzmiących egzemplarzach, po jednym dla każdej ze Stron.</w:t>
      </w:r>
    </w:p>
    <w:p w14:paraId="14576036" w14:textId="77777777" w:rsidR="000D661E" w:rsidRPr="002467CF" w:rsidRDefault="000D661E" w:rsidP="000D661E">
      <w:pPr>
        <w:pStyle w:val="NoSpacing3"/>
        <w:rPr>
          <w:rFonts w:asciiTheme="minorHAnsi" w:hAnsiTheme="minorHAnsi" w:cstheme="minorHAnsi"/>
          <w:i/>
          <w:iCs/>
        </w:rPr>
      </w:pPr>
    </w:p>
    <w:p w14:paraId="5BDCAE59" w14:textId="77777777" w:rsidR="005944C6" w:rsidRDefault="005944C6" w:rsidP="4B40C6DC">
      <w:pPr>
        <w:pStyle w:val="NoSpacing3"/>
        <w:rPr>
          <w:rFonts w:asciiTheme="minorHAnsi" w:hAnsiTheme="minorHAnsi" w:cstheme="minorBidi"/>
          <w:b/>
          <w:bCs/>
          <w:i/>
          <w:iCs/>
        </w:rPr>
      </w:pPr>
    </w:p>
    <w:p w14:paraId="7712B654" w14:textId="1B59B760" w:rsidR="000D661E" w:rsidRPr="002467CF" w:rsidRDefault="000D661E" w:rsidP="4B40C6DC">
      <w:pPr>
        <w:pStyle w:val="NoSpacing3"/>
        <w:rPr>
          <w:rFonts w:asciiTheme="minorHAnsi" w:hAnsiTheme="minorHAnsi" w:cstheme="minorBidi"/>
          <w:b/>
          <w:bCs/>
          <w:i/>
          <w:iCs/>
        </w:rPr>
      </w:pPr>
      <w:r w:rsidRPr="4B40C6DC">
        <w:rPr>
          <w:rFonts w:asciiTheme="minorHAnsi" w:hAnsiTheme="minorHAnsi" w:cstheme="minorBidi"/>
          <w:b/>
          <w:bCs/>
          <w:i/>
          <w:iCs/>
        </w:rPr>
        <w:t xml:space="preserve">W imieniu </w:t>
      </w:r>
      <w:r w:rsidRPr="00E26556">
        <w:rPr>
          <w:rFonts w:asciiTheme="minorHAnsi" w:hAnsiTheme="minorHAnsi" w:cstheme="minorBidi"/>
          <w:b/>
          <w:bCs/>
          <w:i/>
          <w:iCs/>
          <w:highlight w:val="yellow"/>
        </w:rPr>
        <w:t>Szkółki Piłkarskiej</w:t>
      </w:r>
      <w:r w:rsidRPr="4B40C6DC">
        <w:rPr>
          <w:rFonts w:asciiTheme="minorHAnsi" w:hAnsiTheme="minorHAnsi" w:cstheme="minorBidi"/>
          <w:b/>
          <w:bCs/>
          <w:i/>
          <w:iCs/>
        </w:rPr>
        <w:t xml:space="preserve">: </w:t>
      </w:r>
      <w:r>
        <w:tab/>
      </w:r>
      <w:r>
        <w:tab/>
      </w:r>
      <w:r>
        <w:tab/>
      </w:r>
      <w:r>
        <w:tab/>
      </w:r>
      <w:r>
        <w:tab/>
      </w:r>
      <w:r w:rsidRPr="00E26556">
        <w:rPr>
          <w:rFonts w:asciiTheme="minorHAnsi" w:hAnsiTheme="minorHAnsi" w:cstheme="minorBidi"/>
          <w:b/>
          <w:bCs/>
          <w:i/>
          <w:iCs/>
          <w:highlight w:val="yellow"/>
        </w:rPr>
        <w:t>Trener</w:t>
      </w:r>
      <w:r w:rsidRPr="4B40C6DC">
        <w:rPr>
          <w:rFonts w:asciiTheme="minorHAnsi" w:hAnsiTheme="minorHAnsi" w:cstheme="minorBidi"/>
          <w:b/>
          <w:bCs/>
          <w:i/>
          <w:iCs/>
        </w:rPr>
        <w:t>:</w:t>
      </w:r>
    </w:p>
    <w:p w14:paraId="23E9B5FE" w14:textId="77777777" w:rsidR="000D661E" w:rsidRPr="002467CF" w:rsidRDefault="000D661E" w:rsidP="4B40C6DC">
      <w:pPr>
        <w:pStyle w:val="NoSpacing3"/>
        <w:rPr>
          <w:rFonts w:asciiTheme="minorHAnsi" w:hAnsiTheme="minorHAnsi" w:cstheme="minorBidi"/>
          <w:b/>
          <w:bCs/>
          <w:i/>
          <w:iCs/>
        </w:rPr>
      </w:pPr>
    </w:p>
    <w:p w14:paraId="57F7A651" w14:textId="77777777" w:rsidR="000D661E" w:rsidRPr="002467CF" w:rsidRDefault="000D661E" w:rsidP="000D661E">
      <w:pPr>
        <w:pStyle w:val="NoSpacing3"/>
        <w:rPr>
          <w:rFonts w:asciiTheme="minorHAnsi" w:hAnsiTheme="minorHAnsi" w:cstheme="minorHAnsi"/>
          <w:b/>
          <w:bCs/>
          <w:i/>
          <w:iCs/>
        </w:rPr>
      </w:pPr>
    </w:p>
    <w:p w14:paraId="52B4517C" w14:textId="77777777" w:rsidR="000D661E" w:rsidRPr="002467CF" w:rsidRDefault="000D661E" w:rsidP="000D661E">
      <w:pPr>
        <w:pStyle w:val="NoSpacing3"/>
        <w:rPr>
          <w:rFonts w:asciiTheme="minorHAnsi" w:hAnsiTheme="minorHAnsi" w:cstheme="minorHAnsi"/>
          <w:b/>
          <w:bCs/>
          <w:i/>
          <w:iCs/>
        </w:rPr>
      </w:pPr>
      <w:r w:rsidRPr="002467CF">
        <w:rPr>
          <w:rFonts w:asciiTheme="minorHAnsi" w:hAnsiTheme="minorHAnsi" w:cstheme="minorHAnsi"/>
          <w:b/>
          <w:bCs/>
          <w:i/>
          <w:iCs/>
        </w:rPr>
        <w:t xml:space="preserve">___________________ </w:t>
      </w:r>
      <w:r w:rsidRPr="002467CF">
        <w:rPr>
          <w:rFonts w:asciiTheme="minorHAnsi" w:hAnsiTheme="minorHAnsi" w:cstheme="minorHAnsi"/>
          <w:b/>
          <w:bCs/>
          <w:i/>
          <w:iCs/>
        </w:rPr>
        <w:tab/>
      </w:r>
      <w:r w:rsidRPr="002467CF">
        <w:rPr>
          <w:rFonts w:asciiTheme="minorHAnsi" w:hAnsiTheme="minorHAnsi" w:cstheme="minorHAnsi"/>
          <w:b/>
          <w:bCs/>
          <w:i/>
          <w:iCs/>
        </w:rPr>
        <w:tab/>
      </w:r>
      <w:r w:rsidRPr="002467CF">
        <w:rPr>
          <w:rFonts w:asciiTheme="minorHAnsi" w:hAnsiTheme="minorHAnsi" w:cstheme="minorHAnsi"/>
          <w:b/>
          <w:bCs/>
          <w:i/>
          <w:iCs/>
        </w:rPr>
        <w:tab/>
      </w:r>
      <w:r w:rsidRPr="002467CF">
        <w:rPr>
          <w:rFonts w:asciiTheme="minorHAnsi" w:hAnsiTheme="minorHAnsi" w:cstheme="minorHAnsi"/>
          <w:b/>
          <w:bCs/>
          <w:i/>
          <w:iCs/>
        </w:rPr>
        <w:tab/>
      </w:r>
      <w:r w:rsidRPr="002467CF">
        <w:rPr>
          <w:rFonts w:asciiTheme="minorHAnsi" w:hAnsiTheme="minorHAnsi" w:cstheme="minorHAnsi"/>
          <w:b/>
          <w:bCs/>
          <w:i/>
          <w:iCs/>
        </w:rPr>
        <w:tab/>
      </w:r>
      <w:r w:rsidRPr="002467CF">
        <w:rPr>
          <w:rFonts w:asciiTheme="minorHAnsi" w:hAnsiTheme="minorHAnsi" w:cstheme="minorHAnsi"/>
          <w:b/>
          <w:bCs/>
          <w:i/>
          <w:iCs/>
        </w:rPr>
        <w:tab/>
        <w:t>___________________</w:t>
      </w:r>
    </w:p>
    <w:p w14:paraId="42A7EFDC" w14:textId="77777777" w:rsidR="00152B05" w:rsidRDefault="00152B05"/>
    <w:sectPr w:rsidR="00152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918DF"/>
    <w:multiLevelType w:val="hybridMultilevel"/>
    <w:tmpl w:val="07A48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84AAF"/>
    <w:multiLevelType w:val="hybridMultilevel"/>
    <w:tmpl w:val="FDC03C62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85B75"/>
    <w:multiLevelType w:val="hybridMultilevel"/>
    <w:tmpl w:val="EA74E624"/>
    <w:lvl w:ilvl="0" w:tplc="FFFFFFFF">
      <w:start w:val="1"/>
      <w:numFmt w:val="decimal"/>
      <w:lvlText w:val="%1)"/>
      <w:lvlJc w:val="left"/>
      <w:pPr>
        <w:ind w:left="1992" w:hanging="360"/>
      </w:pPr>
    </w:lvl>
    <w:lvl w:ilvl="1" w:tplc="FFFFFFFF">
      <w:start w:val="1"/>
      <w:numFmt w:val="lowerLetter"/>
      <w:lvlText w:val="%2."/>
      <w:lvlJc w:val="left"/>
      <w:pPr>
        <w:ind w:left="2712" w:hanging="360"/>
      </w:pPr>
    </w:lvl>
    <w:lvl w:ilvl="2" w:tplc="FFFFFFFF">
      <w:start w:val="1"/>
      <w:numFmt w:val="lowerRoman"/>
      <w:lvlText w:val="%3."/>
      <w:lvlJc w:val="right"/>
      <w:pPr>
        <w:ind w:left="3432" w:hanging="180"/>
      </w:pPr>
    </w:lvl>
    <w:lvl w:ilvl="3" w:tplc="FFFFFFFF">
      <w:start w:val="1"/>
      <w:numFmt w:val="decimal"/>
      <w:lvlText w:val="%4."/>
      <w:lvlJc w:val="left"/>
      <w:pPr>
        <w:ind w:left="4152" w:hanging="360"/>
      </w:pPr>
      <w:rPr>
        <w:b w:val="0"/>
        <w:bCs w:val="0"/>
      </w:rPr>
    </w:lvl>
    <w:lvl w:ilvl="4" w:tplc="FFFFFFFF">
      <w:start w:val="1"/>
      <w:numFmt w:val="lowerLetter"/>
      <w:lvlText w:val="%5."/>
      <w:lvlJc w:val="left"/>
      <w:pPr>
        <w:ind w:left="4872" w:hanging="360"/>
      </w:pPr>
    </w:lvl>
    <w:lvl w:ilvl="5" w:tplc="FFFFFFFF">
      <w:start w:val="1"/>
      <w:numFmt w:val="lowerRoman"/>
      <w:lvlText w:val="%6."/>
      <w:lvlJc w:val="right"/>
      <w:pPr>
        <w:ind w:left="5592" w:hanging="180"/>
      </w:pPr>
    </w:lvl>
    <w:lvl w:ilvl="6" w:tplc="FFFFFFFF">
      <w:start w:val="1"/>
      <w:numFmt w:val="decimal"/>
      <w:lvlText w:val="%7."/>
      <w:lvlJc w:val="left"/>
      <w:pPr>
        <w:ind w:left="6312" w:hanging="360"/>
      </w:pPr>
    </w:lvl>
    <w:lvl w:ilvl="7" w:tplc="FFFFFFFF">
      <w:start w:val="1"/>
      <w:numFmt w:val="lowerLetter"/>
      <w:lvlText w:val="%8."/>
      <w:lvlJc w:val="left"/>
      <w:pPr>
        <w:ind w:left="7032" w:hanging="360"/>
      </w:pPr>
    </w:lvl>
    <w:lvl w:ilvl="8" w:tplc="FFFFFFFF">
      <w:start w:val="1"/>
      <w:numFmt w:val="lowerRoman"/>
      <w:lvlText w:val="%9."/>
      <w:lvlJc w:val="right"/>
      <w:pPr>
        <w:ind w:left="7752" w:hanging="180"/>
      </w:pPr>
    </w:lvl>
  </w:abstractNum>
  <w:abstractNum w:abstractNumId="3" w15:restartNumberingAfterBreak="0">
    <w:nsid w:val="1E9B5DF8"/>
    <w:multiLevelType w:val="hybridMultilevel"/>
    <w:tmpl w:val="3CE45404"/>
    <w:lvl w:ilvl="0" w:tplc="FC32CE8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E464EE"/>
    <w:multiLevelType w:val="hybridMultilevel"/>
    <w:tmpl w:val="EA74E6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07FAB"/>
    <w:multiLevelType w:val="hybridMultilevel"/>
    <w:tmpl w:val="3CD2D66C"/>
    <w:lvl w:ilvl="0" w:tplc="7714DEF2">
      <w:start w:val="1"/>
      <w:numFmt w:val="decimal"/>
      <w:lvlText w:val="%1."/>
      <w:lvlJc w:val="left"/>
      <w:pPr>
        <w:ind w:left="28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51730"/>
    <w:multiLevelType w:val="hybridMultilevel"/>
    <w:tmpl w:val="EA74E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714DEF2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5764F"/>
    <w:multiLevelType w:val="hybridMultilevel"/>
    <w:tmpl w:val="EA74E6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44170"/>
    <w:multiLevelType w:val="hybridMultilevel"/>
    <w:tmpl w:val="278467D0"/>
    <w:lvl w:ilvl="0" w:tplc="9A949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42531"/>
    <w:multiLevelType w:val="hybridMultilevel"/>
    <w:tmpl w:val="DB804894"/>
    <w:lvl w:ilvl="0" w:tplc="E1681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0153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4231027">
    <w:abstractNumId w:val="8"/>
  </w:num>
  <w:num w:numId="3" w16cid:durableId="988442275">
    <w:abstractNumId w:val="9"/>
  </w:num>
  <w:num w:numId="4" w16cid:durableId="571039153">
    <w:abstractNumId w:val="3"/>
  </w:num>
  <w:num w:numId="5" w16cid:durableId="269048915">
    <w:abstractNumId w:val="4"/>
  </w:num>
  <w:num w:numId="6" w16cid:durableId="483743244">
    <w:abstractNumId w:val="7"/>
  </w:num>
  <w:num w:numId="7" w16cid:durableId="1510833632">
    <w:abstractNumId w:val="2"/>
  </w:num>
  <w:num w:numId="8" w16cid:durableId="1602029017">
    <w:abstractNumId w:val="5"/>
  </w:num>
  <w:num w:numId="9" w16cid:durableId="2005356128">
    <w:abstractNumId w:val="1"/>
  </w:num>
  <w:num w:numId="10" w16cid:durableId="164195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1E"/>
    <w:rsid w:val="000C4BDF"/>
    <w:rsid w:val="000D661E"/>
    <w:rsid w:val="00152B05"/>
    <w:rsid w:val="00255B1E"/>
    <w:rsid w:val="00350659"/>
    <w:rsid w:val="004D5FB5"/>
    <w:rsid w:val="00545C1F"/>
    <w:rsid w:val="005944C6"/>
    <w:rsid w:val="00600187"/>
    <w:rsid w:val="00622A5B"/>
    <w:rsid w:val="00664016"/>
    <w:rsid w:val="00675473"/>
    <w:rsid w:val="008106BB"/>
    <w:rsid w:val="00833299"/>
    <w:rsid w:val="008B37DA"/>
    <w:rsid w:val="008E67B2"/>
    <w:rsid w:val="00942B47"/>
    <w:rsid w:val="009C58FF"/>
    <w:rsid w:val="009D23A9"/>
    <w:rsid w:val="00A1526E"/>
    <w:rsid w:val="00AB4E36"/>
    <w:rsid w:val="00D373D4"/>
    <w:rsid w:val="00E26556"/>
    <w:rsid w:val="00FF6BCC"/>
    <w:rsid w:val="032B5148"/>
    <w:rsid w:val="033FD7A7"/>
    <w:rsid w:val="0343C91E"/>
    <w:rsid w:val="042DBF5C"/>
    <w:rsid w:val="04C721A9"/>
    <w:rsid w:val="05006C6C"/>
    <w:rsid w:val="0662F20A"/>
    <w:rsid w:val="0756B4FD"/>
    <w:rsid w:val="0A21733E"/>
    <w:rsid w:val="0A8E55BF"/>
    <w:rsid w:val="0B2AE9D2"/>
    <w:rsid w:val="0B6FADF0"/>
    <w:rsid w:val="0F25A089"/>
    <w:rsid w:val="136B6528"/>
    <w:rsid w:val="141B601C"/>
    <w:rsid w:val="142ABAC9"/>
    <w:rsid w:val="15073589"/>
    <w:rsid w:val="1A8B512C"/>
    <w:rsid w:val="1B6A28D1"/>
    <w:rsid w:val="1E72ECE2"/>
    <w:rsid w:val="20FA92B0"/>
    <w:rsid w:val="21B22F4A"/>
    <w:rsid w:val="24E9D00C"/>
    <w:rsid w:val="25C1060B"/>
    <w:rsid w:val="2A0C2900"/>
    <w:rsid w:val="2B4B0905"/>
    <w:rsid w:val="2EAC422C"/>
    <w:rsid w:val="2EDC99AD"/>
    <w:rsid w:val="317C38E8"/>
    <w:rsid w:val="31E9053E"/>
    <w:rsid w:val="31F77BA5"/>
    <w:rsid w:val="32AFD263"/>
    <w:rsid w:val="35DD50F3"/>
    <w:rsid w:val="3AB91F61"/>
    <w:rsid w:val="3F8170B2"/>
    <w:rsid w:val="4108A1A5"/>
    <w:rsid w:val="4796CD02"/>
    <w:rsid w:val="493D2537"/>
    <w:rsid w:val="49A4F67B"/>
    <w:rsid w:val="4B40C6DC"/>
    <w:rsid w:val="4D855FCA"/>
    <w:rsid w:val="5083B5C9"/>
    <w:rsid w:val="57916B8A"/>
    <w:rsid w:val="5B0532A5"/>
    <w:rsid w:val="5C9685CA"/>
    <w:rsid w:val="5D50B21A"/>
    <w:rsid w:val="5E356545"/>
    <w:rsid w:val="624671AD"/>
    <w:rsid w:val="66F7E040"/>
    <w:rsid w:val="66FF81E6"/>
    <w:rsid w:val="670C669F"/>
    <w:rsid w:val="698727B4"/>
    <w:rsid w:val="6FC77378"/>
    <w:rsid w:val="70D80D49"/>
    <w:rsid w:val="7560ACF2"/>
    <w:rsid w:val="78D3C481"/>
    <w:rsid w:val="7CD09622"/>
    <w:rsid w:val="7E6C6683"/>
    <w:rsid w:val="7F1C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1DFE"/>
  <w15:chartTrackingRefBased/>
  <w15:docId w15:val="{8D675D19-9F1E-4637-95E0-B59E19C5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61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PZPN"/>
    <w:link w:val="BezodstpwZnak"/>
    <w:uiPriority w:val="1"/>
    <w:qFormat/>
    <w:rsid w:val="00600187"/>
    <w:pPr>
      <w:spacing w:after="0" w:line="240" w:lineRule="auto"/>
      <w:jc w:val="both"/>
    </w:pPr>
    <w:rPr>
      <w:sz w:val="24"/>
    </w:rPr>
  </w:style>
  <w:style w:type="character" w:customStyle="1" w:styleId="BezodstpwZnak">
    <w:name w:val="Bez odstępów Znak"/>
    <w:aliases w:val="PZPN Znak"/>
    <w:basedOn w:val="Domylnaczcionkaakapitu"/>
    <w:link w:val="Bezodstpw"/>
    <w:uiPriority w:val="1"/>
    <w:qFormat/>
    <w:locked/>
    <w:rsid w:val="000D661E"/>
    <w:rPr>
      <w:sz w:val="24"/>
    </w:rPr>
  </w:style>
  <w:style w:type="paragraph" w:styleId="Akapitzlist">
    <w:name w:val="List Paragraph"/>
    <w:basedOn w:val="Normalny"/>
    <w:uiPriority w:val="34"/>
    <w:qFormat/>
    <w:rsid w:val="000D661E"/>
    <w:pPr>
      <w:ind w:left="720"/>
    </w:pPr>
    <w:rPr>
      <w:lang w:eastAsia="pl-PL"/>
    </w:rPr>
  </w:style>
  <w:style w:type="paragraph" w:customStyle="1" w:styleId="NoSpacing3">
    <w:name w:val="No Spacing3"/>
    <w:basedOn w:val="Normalny"/>
    <w:qFormat/>
    <w:rsid w:val="000D661E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Domylnaczcionkaakapitu"/>
    <w:rsid w:val="004D5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Badura</dc:creator>
  <cp:keywords/>
  <dc:description/>
  <cp:lastModifiedBy>Mateusz Rozwadowski</cp:lastModifiedBy>
  <cp:revision>11</cp:revision>
  <dcterms:created xsi:type="dcterms:W3CDTF">2023-02-10T08:46:00Z</dcterms:created>
  <dcterms:modified xsi:type="dcterms:W3CDTF">2023-03-20T11:51:00Z</dcterms:modified>
</cp:coreProperties>
</file>